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7DCCB" w14:textId="77777777" w:rsidR="00FE2F5D" w:rsidRPr="009F1869" w:rsidRDefault="00FE2F5D" w:rsidP="00DA3FFF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>Pápadereske</w:t>
      </w:r>
      <w:r w:rsidR="00DA3FFF"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 xml:space="preserve"> K</w:t>
      </w:r>
      <w:r w:rsidR="00FC248A"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>özség Önkorm</w:t>
      </w:r>
      <w:r w:rsidR="00DA3FFF"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>á</w:t>
      </w:r>
      <w:r w:rsidR="007659D8"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>nyzat Képviselő-testületének</w:t>
      </w:r>
    </w:p>
    <w:p w14:paraId="451E43DE" w14:textId="10DA0856" w:rsidR="00DA3FFF" w:rsidRPr="009F1869" w:rsidRDefault="00327211" w:rsidP="00DA3FFF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>????</w:t>
      </w:r>
      <w:r w:rsidR="00FE2F5D"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>/2021</w:t>
      </w:r>
      <w:r w:rsidR="00DA3FFF"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>. (</w:t>
      </w:r>
      <w:r w:rsidR="00FE2F5D"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>I</w:t>
      </w:r>
      <w:r w:rsidR="00404098"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>I.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>?????</w:t>
      </w:r>
      <w:r w:rsidR="00D35CDF"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>.</w:t>
      </w:r>
      <w:r w:rsidR="00DA3FFF"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>) önkormányzati rendelet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>-tervezet</w:t>
      </w:r>
      <w:r w:rsidR="00DA3FFF"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 xml:space="preserve">e </w:t>
      </w:r>
    </w:p>
    <w:p w14:paraId="351E799C" w14:textId="77777777" w:rsidR="00FC248A" w:rsidRPr="009F1869" w:rsidRDefault="00C05E7C" w:rsidP="00C05E7C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>a f</w:t>
      </w:r>
      <w:r w:rsidR="00FC248A"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>alugondnoki szolgálatról</w:t>
      </w:r>
    </w:p>
    <w:p w14:paraId="6D2C26F7" w14:textId="77777777" w:rsidR="00FE2F5D" w:rsidRPr="009F1869" w:rsidRDefault="009F1869" w:rsidP="00323D3B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>
        <w:rPr>
          <w:rFonts w:eastAsia="Times New Roman" w:cstheme="minorHAnsi"/>
          <w:color w:val="000000"/>
          <w:sz w:val="24"/>
          <w:szCs w:val="24"/>
          <w:lang w:eastAsia="hu-HU"/>
        </w:rPr>
        <w:t xml:space="preserve">Pápadereske Község Önkormányzat Polgármestere </w:t>
      </w:r>
      <w:r w:rsidRPr="005A48BC">
        <w:rPr>
          <w:rFonts w:eastAsia="Times New Roman" w:cstheme="minorHAnsi"/>
          <w:color w:val="000000"/>
          <w:sz w:val="24"/>
          <w:szCs w:val="24"/>
          <w:lang w:eastAsia="hu-HU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hu-HU"/>
        </w:rPr>
        <w:t xml:space="preserve"> katasztrófavédelemről és a hozzá kapcsolódó egyes törvények módosításáról szóló 2011. évi CXXVIII. törvény 46. § (4) bekezdése szerinti hatáskörében a veszélyhelyzet kihirdetéséről szóló 27/2021. (I.29.) Korm. rendelettel kihirdetett veszélyhelyzetben,  a</w:t>
      </w:r>
      <w:r w:rsidRPr="005A48BC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szociális igazgatásról és szociális ellátásokról szóló 1993. évi III. törvény 92.§ (1) bekezdés a) pontjában kapott felhatalmazás alapján, az Alaptörvény 32. cikk (1) bekezdés a) pontjában, valamint a szociális igazgatásról és szociális ellátásokról szóló 1993. évi III. törvény 60.§ (4) bekezdésében meghatározott feladatkörében eljárva a következőket rendeli el:</w:t>
      </w:r>
    </w:p>
    <w:p w14:paraId="51DFD501" w14:textId="77777777" w:rsidR="000D3B55" w:rsidRPr="009F1869" w:rsidRDefault="000D3B55" w:rsidP="00D35CDF">
      <w:pPr>
        <w:pStyle w:val="Listaszerbekezds"/>
        <w:numPr>
          <w:ilvl w:val="0"/>
          <w:numId w:val="8"/>
        </w:num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b/>
          <w:color w:val="000000"/>
          <w:sz w:val="24"/>
          <w:szCs w:val="24"/>
          <w:lang w:eastAsia="hu-HU"/>
        </w:rPr>
        <w:t>Általános rendelkezés</w:t>
      </w:r>
      <w:r w:rsidR="00AE43E9" w:rsidRPr="009F1869">
        <w:rPr>
          <w:rFonts w:eastAsia="Times New Roman" w:cstheme="minorHAnsi"/>
          <w:b/>
          <w:color w:val="000000"/>
          <w:sz w:val="24"/>
          <w:szCs w:val="24"/>
          <w:lang w:eastAsia="hu-HU"/>
        </w:rPr>
        <w:t>ek</w:t>
      </w:r>
    </w:p>
    <w:p w14:paraId="12FB6A32" w14:textId="77777777" w:rsidR="00AE43E9" w:rsidRPr="009F1869" w:rsidRDefault="001A1118" w:rsidP="00AE43E9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1.§ (1)</w:t>
      </w:r>
      <w:r w:rsidR="00AE43E9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</w:t>
      </w:r>
      <w:r w:rsidR="00FE2F5D" w:rsidRPr="009F1869">
        <w:rPr>
          <w:rFonts w:eastAsia="Times New Roman" w:cstheme="minorHAnsi"/>
          <w:color w:val="000000"/>
          <w:sz w:val="24"/>
          <w:szCs w:val="24"/>
          <w:lang w:eastAsia="hu-HU"/>
        </w:rPr>
        <w:t>Pápadereske</w:t>
      </w:r>
      <w:r w:rsidR="00AE43E9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Község Önkormányzatának Képviselő-testülete fa</w:t>
      </w: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lugondnoki szolgálatot működtet, a 2. §-ban meghatározott célok megvalósítása érdekében.</w:t>
      </w:r>
      <w:r w:rsidR="00AE43E9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</w:t>
      </w:r>
    </w:p>
    <w:p w14:paraId="5225CA0B" w14:textId="77777777" w:rsidR="00AE43E9" w:rsidRPr="009F1869" w:rsidRDefault="00AE43E9" w:rsidP="00AE43E9">
      <w:pPr>
        <w:pStyle w:val="Listaszerbekezds"/>
        <w:spacing w:before="100" w:beforeAutospacing="1" w:after="100" w:afterAutospacing="1" w:line="240" w:lineRule="auto"/>
        <w:ind w:left="0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(2) Az önkormányzat a falugondnoki szolgálat </w:t>
      </w:r>
      <w:r w:rsidR="00404098" w:rsidRPr="009F1869">
        <w:rPr>
          <w:rFonts w:eastAsia="Times New Roman" w:cstheme="minorHAnsi"/>
          <w:color w:val="000000"/>
          <w:sz w:val="24"/>
          <w:szCs w:val="24"/>
          <w:lang w:eastAsia="hu-HU"/>
        </w:rPr>
        <w:t>működési</w:t>
      </w:r>
      <w:r w:rsidR="001F3D13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feltételeit </w:t>
      </w:r>
      <w:r w:rsidR="00A32013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saját tulajdonú </w:t>
      </w: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gépjármű</w:t>
      </w:r>
      <w:r w:rsidR="001F3D13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használatával</w:t>
      </w:r>
      <w:r w:rsidR="00A32013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és 1 fő falugondnok foglalkoztatásáv</w:t>
      </w:r>
      <w:r w:rsidR="00A95335" w:rsidRPr="009F1869">
        <w:rPr>
          <w:rFonts w:eastAsia="Times New Roman" w:cstheme="minorHAnsi"/>
          <w:color w:val="000000"/>
          <w:sz w:val="24"/>
          <w:szCs w:val="24"/>
          <w:lang w:eastAsia="hu-HU"/>
        </w:rPr>
        <w:t>al</w:t>
      </w:r>
      <w:r w:rsidR="00A32013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biztosítja. </w:t>
      </w:r>
    </w:p>
    <w:p w14:paraId="0EC4E596" w14:textId="77777777" w:rsidR="001A1118" w:rsidRPr="009F1869" w:rsidRDefault="001A1118" w:rsidP="00AE43E9">
      <w:pPr>
        <w:pStyle w:val="Listaszerbekezds"/>
        <w:spacing w:before="100" w:beforeAutospacing="1" w:after="100" w:afterAutospacing="1" w:line="240" w:lineRule="auto"/>
        <w:ind w:left="0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</w:p>
    <w:p w14:paraId="32A859F3" w14:textId="77777777" w:rsidR="001A1118" w:rsidRPr="009F1869" w:rsidRDefault="001A1118" w:rsidP="009F1869">
      <w:pPr>
        <w:pStyle w:val="Listaszerbekezds"/>
        <w:numPr>
          <w:ilvl w:val="0"/>
          <w:numId w:val="8"/>
        </w:num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b/>
          <w:color w:val="000000"/>
          <w:sz w:val="24"/>
          <w:szCs w:val="24"/>
          <w:lang w:eastAsia="hu-HU"/>
        </w:rPr>
        <w:t>A rendelet célja</w:t>
      </w:r>
    </w:p>
    <w:p w14:paraId="7F8F8A6D" w14:textId="77777777" w:rsidR="00AE43E9" w:rsidRPr="009F1869" w:rsidRDefault="00FE2F5D" w:rsidP="00FE2F5D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2. </w:t>
      </w:r>
      <w:r w:rsidR="001A1118" w:rsidRPr="009F1869">
        <w:rPr>
          <w:rFonts w:eastAsia="Times New Roman" w:cstheme="minorHAnsi"/>
          <w:color w:val="000000"/>
          <w:sz w:val="24"/>
          <w:szCs w:val="24"/>
          <w:lang w:eastAsia="hu-HU"/>
        </w:rPr>
        <w:t>§ A falugondnoki szolgáltatás célja:</w:t>
      </w:r>
    </w:p>
    <w:p w14:paraId="40BE7EEB" w14:textId="77777777" w:rsidR="001A1118" w:rsidRPr="009F1869" w:rsidRDefault="001A1118" w:rsidP="00FE2F5D">
      <w:pPr>
        <w:pStyle w:val="Listaszerbekezds"/>
        <w:numPr>
          <w:ilvl w:val="0"/>
          <w:numId w:val="14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9F1869">
        <w:rPr>
          <w:rFonts w:cstheme="minorHAnsi"/>
          <w:sz w:val="24"/>
          <w:szCs w:val="24"/>
        </w:rPr>
        <w:t>a település demográfiai, társadalmi hanyatlásának megállítása, e folyamat visszaszorítása, a település népességmegtartó erejének növelése;</w:t>
      </w:r>
    </w:p>
    <w:p w14:paraId="6717D902" w14:textId="77777777" w:rsidR="001A1118" w:rsidRPr="009F1869" w:rsidRDefault="001A1118" w:rsidP="00FE2F5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9F1869">
        <w:rPr>
          <w:rFonts w:cstheme="minorHAnsi"/>
          <w:sz w:val="24"/>
          <w:szCs w:val="24"/>
        </w:rPr>
        <w:t>a település és a lakosság elszigeteltségének mérséklése,</w:t>
      </w:r>
    </w:p>
    <w:p w14:paraId="18ED0130" w14:textId="77777777" w:rsidR="001A1118" w:rsidRPr="009F1869" w:rsidRDefault="001A1118" w:rsidP="00FE2F5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9F1869">
        <w:rPr>
          <w:rFonts w:cstheme="minorHAnsi"/>
          <w:sz w:val="24"/>
          <w:szCs w:val="24"/>
        </w:rPr>
        <w:t>a közlekedés lehetőségeinek javítása;</w:t>
      </w:r>
    </w:p>
    <w:p w14:paraId="575351A6" w14:textId="77777777" w:rsidR="001A1118" w:rsidRPr="009F1869" w:rsidRDefault="001A1118" w:rsidP="00FE2F5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9F1869">
        <w:rPr>
          <w:rFonts w:cstheme="minorHAnsi"/>
          <w:sz w:val="24"/>
          <w:szCs w:val="24"/>
        </w:rPr>
        <w:t>a lakosság életfeltételeinek javítása, a településen a jobb életminőség elérése;</w:t>
      </w:r>
    </w:p>
    <w:p w14:paraId="32702486" w14:textId="77777777" w:rsidR="001A1118" w:rsidRPr="009F1869" w:rsidRDefault="001A1118" w:rsidP="00FE2F5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9F1869">
        <w:rPr>
          <w:rFonts w:cstheme="minorHAnsi"/>
          <w:sz w:val="24"/>
          <w:szCs w:val="24"/>
        </w:rPr>
        <w:t>a közszolgáltatásokhoz való hozzájutás elősegítése;</w:t>
      </w:r>
    </w:p>
    <w:p w14:paraId="1335ECA5" w14:textId="77777777" w:rsidR="001A1118" w:rsidRPr="009F1869" w:rsidRDefault="001A1118" w:rsidP="00FE2F5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9F1869">
        <w:rPr>
          <w:rFonts w:cstheme="minorHAnsi"/>
          <w:sz w:val="24"/>
          <w:szCs w:val="24"/>
        </w:rPr>
        <w:t>az önkormányzat által nyújtandó szociális alapellátások működtetésének segítése;</w:t>
      </w:r>
    </w:p>
    <w:p w14:paraId="16C41FC1" w14:textId="77777777" w:rsidR="001A1118" w:rsidRPr="009F1869" w:rsidRDefault="001A1118" w:rsidP="00FE2F5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9F1869">
        <w:rPr>
          <w:rFonts w:cstheme="minorHAnsi"/>
          <w:sz w:val="24"/>
          <w:szCs w:val="24"/>
        </w:rPr>
        <w:t>a településre nézve kedvező gazdasági folyamatok elindítása;</w:t>
      </w:r>
    </w:p>
    <w:p w14:paraId="7D02F039" w14:textId="77777777" w:rsidR="001A1118" w:rsidRPr="009F1869" w:rsidRDefault="001A1118" w:rsidP="00FE2F5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9F1869">
        <w:rPr>
          <w:rFonts w:cstheme="minorHAnsi"/>
          <w:sz w:val="24"/>
          <w:szCs w:val="24"/>
        </w:rPr>
        <w:t>az Önkormányzat szolgáltatási funkcióinak bővítése;</w:t>
      </w:r>
    </w:p>
    <w:p w14:paraId="74C6B4FD" w14:textId="77777777" w:rsidR="001A1118" w:rsidRPr="009F1869" w:rsidRDefault="001A1118" w:rsidP="00FE2F5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9F1869">
        <w:rPr>
          <w:rFonts w:cstheme="minorHAnsi"/>
          <w:sz w:val="24"/>
          <w:szCs w:val="24"/>
        </w:rPr>
        <w:t>a közösség fejlesztése, a helyi társadalom és a civil szféra erősítése;</w:t>
      </w:r>
    </w:p>
    <w:p w14:paraId="061A3889" w14:textId="77777777" w:rsidR="001A1118" w:rsidRPr="009F1869" w:rsidRDefault="001A1118" w:rsidP="00FE2F5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9F1869">
        <w:rPr>
          <w:rFonts w:cstheme="minorHAnsi"/>
          <w:sz w:val="24"/>
          <w:szCs w:val="24"/>
        </w:rPr>
        <w:t>a helyi adottságokhoz és sajátosságokhoz igazodó egyéni és közösségi szintű igények kielégítése;</w:t>
      </w:r>
    </w:p>
    <w:p w14:paraId="36F7A587" w14:textId="77777777" w:rsidR="00D35CDF" w:rsidRPr="009F1869" w:rsidRDefault="001A1118" w:rsidP="00FE2F5D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9F1869">
        <w:rPr>
          <w:rFonts w:cstheme="minorHAnsi"/>
          <w:sz w:val="24"/>
          <w:szCs w:val="24"/>
        </w:rPr>
        <w:t>az esélyegyenlőség feltételeinek megteremtése, javítása.</w:t>
      </w:r>
    </w:p>
    <w:p w14:paraId="55960A01" w14:textId="77777777" w:rsidR="00FC248A" w:rsidRPr="009F1869" w:rsidRDefault="001A1118" w:rsidP="002945F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b/>
          <w:color w:val="000000"/>
          <w:sz w:val="24"/>
          <w:szCs w:val="24"/>
          <w:lang w:eastAsia="hu-HU"/>
        </w:rPr>
        <w:t>3</w:t>
      </w:r>
      <w:r w:rsidR="002945F4" w:rsidRPr="009F1869">
        <w:rPr>
          <w:rFonts w:eastAsia="Times New Roman" w:cstheme="minorHAnsi"/>
          <w:b/>
          <w:color w:val="000000"/>
          <w:sz w:val="24"/>
          <w:szCs w:val="24"/>
          <w:lang w:eastAsia="hu-HU"/>
        </w:rPr>
        <w:t>. A falugondnoki szolgálat keretében ellátandó feladatok</w:t>
      </w:r>
    </w:p>
    <w:p w14:paraId="780A99A8" w14:textId="77777777" w:rsidR="00FC248A" w:rsidRPr="009F1869" w:rsidRDefault="00D70A37" w:rsidP="00FE2F5D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3</w:t>
      </w:r>
      <w:r w:rsidR="00DA3FFF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. § </w:t>
      </w:r>
      <w:r w:rsidR="00FC248A" w:rsidRPr="009F1869">
        <w:rPr>
          <w:rFonts w:eastAsia="Times New Roman" w:cstheme="minorHAnsi"/>
          <w:color w:val="000000"/>
          <w:sz w:val="24"/>
          <w:szCs w:val="24"/>
          <w:lang w:eastAsia="hu-HU"/>
        </w:rPr>
        <w:t>(1) A falugondnoki szolgálat keretében ellátandó feladatok:</w:t>
      </w:r>
    </w:p>
    <w:p w14:paraId="49B5C54E" w14:textId="77777777" w:rsidR="00FC248A" w:rsidRPr="009F1869" w:rsidRDefault="00FC248A" w:rsidP="00FE2F5D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közvetlen, személyes szolgáltatások körébe tartozó alapfeladatok,</w:t>
      </w:r>
    </w:p>
    <w:p w14:paraId="5D5F242A" w14:textId="77777777" w:rsidR="00FC248A" w:rsidRPr="009F1869" w:rsidRDefault="00FC248A" w:rsidP="00FE2F5D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közvetlen, személyes szolgáltatások körébe tartozó kiegészítő feladatok,</w:t>
      </w:r>
    </w:p>
    <w:p w14:paraId="25FB4F81" w14:textId="77777777" w:rsidR="00FC248A" w:rsidRPr="009F1869" w:rsidRDefault="00FC248A" w:rsidP="00FE2F5D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önkormányzati feladatok megoldását segítő, közvetett szolgáltatások,</w:t>
      </w:r>
    </w:p>
    <w:p w14:paraId="3525BF16" w14:textId="77777777" w:rsidR="00656133" w:rsidRPr="009F1869" w:rsidRDefault="00656133" w:rsidP="00D70A37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hu-HU"/>
        </w:rPr>
      </w:pPr>
    </w:p>
    <w:p w14:paraId="042083D1" w14:textId="77777777" w:rsidR="00FC248A" w:rsidRPr="009F1869" w:rsidRDefault="00656133" w:rsidP="00FE2F5D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lastRenderedPageBreak/>
        <w:t xml:space="preserve"> </w:t>
      </w:r>
      <w:r w:rsidR="00FC248A" w:rsidRPr="009F1869">
        <w:rPr>
          <w:rFonts w:eastAsia="Times New Roman" w:cstheme="minorHAnsi"/>
          <w:color w:val="000000"/>
          <w:sz w:val="24"/>
          <w:szCs w:val="24"/>
          <w:lang w:eastAsia="hu-HU"/>
        </w:rPr>
        <w:t>(2) A falugondnoki szolgálat keretében ellátandó közvetlen személyes szolgáltatások körébe tartozó alapfeladatok: </w:t>
      </w:r>
    </w:p>
    <w:p w14:paraId="6E6D8DB7" w14:textId="77777777" w:rsidR="00FC248A" w:rsidRPr="009F1869" w:rsidRDefault="00FC248A" w:rsidP="00FE2F5D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közreműködés </w:t>
      </w:r>
      <w:r w:rsidR="00656133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az </w:t>
      </w: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étkeztetésben,</w:t>
      </w:r>
    </w:p>
    <w:p w14:paraId="7BE2866F" w14:textId="77777777" w:rsidR="00FC248A" w:rsidRPr="009F1869" w:rsidRDefault="00FC248A" w:rsidP="00FE2F5D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közreműködés a házi segítségnyújtásban,</w:t>
      </w:r>
    </w:p>
    <w:p w14:paraId="3C4C5253" w14:textId="77777777" w:rsidR="00FC248A" w:rsidRPr="009F1869" w:rsidRDefault="00FC248A" w:rsidP="00FE2F5D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egészségügyi ellátáshoz való hozzájutás segítése,</w:t>
      </w:r>
    </w:p>
    <w:p w14:paraId="56FF19AF" w14:textId="77777777" w:rsidR="00FC248A" w:rsidRPr="009F1869" w:rsidRDefault="00FC248A" w:rsidP="00FE2F5D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gyermek</w:t>
      </w:r>
      <w:r w:rsidR="00282F71" w:rsidRPr="009F1869">
        <w:rPr>
          <w:rFonts w:eastAsia="Times New Roman" w:cstheme="minorHAnsi"/>
          <w:color w:val="000000"/>
          <w:sz w:val="24"/>
          <w:szCs w:val="24"/>
          <w:lang w:eastAsia="hu-HU"/>
        </w:rPr>
        <w:t>ek szállítása</w:t>
      </w:r>
      <w:r w:rsidR="00D35CDF" w:rsidRPr="009F1869">
        <w:rPr>
          <w:rFonts w:eastAsia="Times New Roman" w:cstheme="minorHAnsi"/>
          <w:color w:val="000000"/>
          <w:sz w:val="24"/>
          <w:szCs w:val="24"/>
          <w:lang w:eastAsia="hu-HU"/>
        </w:rPr>
        <w:t>,</w:t>
      </w:r>
    </w:p>
    <w:p w14:paraId="13893F1F" w14:textId="77777777" w:rsidR="00656133" w:rsidRPr="009F1869" w:rsidRDefault="00656133" w:rsidP="00FE2F5D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közreműködés a közösségi és szociális információk szolgáltatásában,</w:t>
      </w:r>
    </w:p>
    <w:p w14:paraId="134734FF" w14:textId="77777777" w:rsidR="00FC248A" w:rsidRPr="009F1869" w:rsidRDefault="00C05E7C" w:rsidP="00FE2F5D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</w:t>
      </w:r>
      <w:r w:rsidR="00FC248A" w:rsidRPr="009F1869">
        <w:rPr>
          <w:rFonts w:eastAsia="Times New Roman" w:cstheme="minorHAnsi"/>
          <w:color w:val="000000"/>
          <w:sz w:val="24"/>
          <w:szCs w:val="24"/>
          <w:lang w:eastAsia="hu-HU"/>
        </w:rPr>
        <w:t>(3) A falugondnoki szolgálat keretében ellátandó közvetlen, személyes szolgáltatások körébe tartozó kiegészítő feladatok:</w:t>
      </w:r>
    </w:p>
    <w:p w14:paraId="2DC8DEF9" w14:textId="77777777" w:rsidR="00FC248A" w:rsidRPr="009F1869" w:rsidRDefault="00FC248A" w:rsidP="00FE2F5D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közösségi, művelődési, sport-és szabadidős tevékenységek szervezése, segítése,</w:t>
      </w:r>
    </w:p>
    <w:p w14:paraId="0E1EC31D" w14:textId="77777777" w:rsidR="00FC248A" w:rsidRPr="009F1869" w:rsidRDefault="00FC248A" w:rsidP="00FE2F5D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egyéni hivatalos ügyek intézésének segítése, lakossági igények továbbítása,</w:t>
      </w:r>
    </w:p>
    <w:p w14:paraId="4D2FDC0B" w14:textId="77777777" w:rsidR="00FC248A" w:rsidRPr="009F1869" w:rsidRDefault="00FC248A" w:rsidP="00FE2F5D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egyéb lakossági szolgáltatások biztosításában való közreműködés.</w:t>
      </w:r>
    </w:p>
    <w:p w14:paraId="401967CA" w14:textId="77777777" w:rsidR="00FC248A" w:rsidRPr="009F1869" w:rsidRDefault="00FC248A" w:rsidP="00FE2F5D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(4) </w:t>
      </w:r>
      <w:r w:rsidR="00282F71" w:rsidRPr="009F1869">
        <w:rPr>
          <w:rFonts w:eastAsia="Times New Roman" w:cstheme="minorHAnsi"/>
          <w:color w:val="000000"/>
          <w:sz w:val="24"/>
          <w:szCs w:val="24"/>
          <w:lang w:eastAsia="hu-HU"/>
        </w:rPr>
        <w:t>Önkormányzati feladatok megoldását segítő közvetett szolgáltatások</w:t>
      </w:r>
    </w:p>
    <w:p w14:paraId="29AF8966" w14:textId="77777777" w:rsidR="00FC248A" w:rsidRPr="009F1869" w:rsidRDefault="00A503FD" w:rsidP="00FE2F5D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a település ellátását, működését szolgáló anyag-és árubeszerzés az önkormányzat és intézményei számára</w:t>
      </w:r>
    </w:p>
    <w:p w14:paraId="4E36DFCD" w14:textId="77777777" w:rsidR="00FC248A" w:rsidRPr="009F1869" w:rsidRDefault="00FC248A" w:rsidP="00FE2F5D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a falugondnoki szolgálat működésével kapcsolatos teendők ellátása.</w:t>
      </w:r>
    </w:p>
    <w:p w14:paraId="2A349BD5" w14:textId="77777777" w:rsidR="00FC248A" w:rsidRPr="009F1869" w:rsidRDefault="00FC248A" w:rsidP="00FE2F5D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(5) A falugondnoki szolgálat az (1)-(4) bekezdésben meghatározott szolgáltatások részeként</w:t>
      </w:r>
    </w:p>
    <w:p w14:paraId="3F4B047C" w14:textId="77777777" w:rsidR="00FC248A" w:rsidRPr="009F1869" w:rsidRDefault="00FC248A" w:rsidP="00FE2F5D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szállítás,</w:t>
      </w:r>
    </w:p>
    <w:p w14:paraId="3BF7D52D" w14:textId="77777777" w:rsidR="00FC248A" w:rsidRPr="009F1869" w:rsidRDefault="00FC248A" w:rsidP="00FE2F5D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megkeresés és</w:t>
      </w:r>
    </w:p>
    <w:p w14:paraId="2DB9E7CE" w14:textId="77777777" w:rsidR="00D35CDF" w:rsidRPr="009F1869" w:rsidRDefault="00FC248A" w:rsidP="00FE2F5D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közösségi fejlesztés szolgáltatási elemeket biztosít.</w:t>
      </w:r>
    </w:p>
    <w:p w14:paraId="4FFE961D" w14:textId="77777777" w:rsidR="00FC248A" w:rsidRPr="009F1869" w:rsidRDefault="001A1118" w:rsidP="0050427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>4</w:t>
      </w:r>
      <w:r w:rsidR="002945F4"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 xml:space="preserve">. </w:t>
      </w:r>
      <w:r w:rsidR="00FC248A"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>A falugondnoki szolgálat keretében ellátandó feladatok rangsorolása</w:t>
      </w:r>
    </w:p>
    <w:p w14:paraId="74D1ACED" w14:textId="77777777" w:rsidR="00FC248A" w:rsidRPr="009F1869" w:rsidRDefault="00D70A37" w:rsidP="00D70A37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4</w:t>
      </w:r>
      <w:r w:rsidR="00504274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. § </w:t>
      </w:r>
      <w:r w:rsidR="00DA3FFF" w:rsidRPr="009F1869">
        <w:rPr>
          <w:rFonts w:eastAsia="Times New Roman" w:cstheme="minorHAnsi"/>
          <w:color w:val="000000"/>
          <w:sz w:val="24"/>
          <w:szCs w:val="24"/>
          <w:lang w:eastAsia="hu-HU"/>
        </w:rPr>
        <w:t>A</w:t>
      </w:r>
      <w:r w:rsidR="00FC248A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falugondnok elsősorban az alapfeladatnak minősülő szol</w:t>
      </w:r>
      <w:r w:rsidR="00CB03AD" w:rsidRPr="009F1869">
        <w:rPr>
          <w:rFonts w:eastAsia="Times New Roman" w:cstheme="minorHAnsi"/>
          <w:color w:val="000000"/>
          <w:sz w:val="24"/>
          <w:szCs w:val="24"/>
          <w:lang w:eastAsia="hu-HU"/>
        </w:rPr>
        <w:t>g</w:t>
      </w:r>
      <w:r w:rsidR="00FC248A" w:rsidRPr="009F1869">
        <w:rPr>
          <w:rFonts w:eastAsia="Times New Roman" w:cstheme="minorHAnsi"/>
          <w:color w:val="000000"/>
          <w:sz w:val="24"/>
          <w:szCs w:val="24"/>
          <w:lang w:eastAsia="hu-HU"/>
        </w:rPr>
        <w:t>áltatásokat köteles ellátni, a kiegészítő feladatnak minősü</w:t>
      </w:r>
      <w:r w:rsidR="00DA3FFF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lő lakossági szolgáltatások, az </w:t>
      </w:r>
      <w:r w:rsidR="00FC248A" w:rsidRPr="009F1869">
        <w:rPr>
          <w:rFonts w:eastAsia="Times New Roman" w:cstheme="minorHAnsi"/>
          <w:color w:val="000000"/>
          <w:sz w:val="24"/>
          <w:szCs w:val="24"/>
          <w:lang w:eastAsia="hu-HU"/>
        </w:rPr>
        <w:t>önkormányzati feladatok megoldását segítő, közvetett szolgáltatások, valamint a szolgálat által nyújtott egyéb szolgáltatások csak akkor teljesíthetők, ha azok biztosítása az alapfeladatok ellátását nem veszélyezteti.</w:t>
      </w:r>
    </w:p>
    <w:p w14:paraId="2AE3EA7F" w14:textId="77777777" w:rsidR="00FC248A" w:rsidRPr="009F1869" w:rsidRDefault="001A1118" w:rsidP="0050427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>5</w:t>
      </w:r>
      <w:r w:rsidR="002945F4"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 xml:space="preserve">. </w:t>
      </w:r>
      <w:r w:rsidR="00504274"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>A fal</w:t>
      </w:r>
      <w:r w:rsidR="00FC248A"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>ugondnoki szolgáltatás igénybevételi rendszere</w:t>
      </w:r>
    </w:p>
    <w:p w14:paraId="04A7E148" w14:textId="77777777" w:rsidR="00FC248A" w:rsidRPr="009F1869" w:rsidRDefault="00D70A37" w:rsidP="00FE2F5D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5</w:t>
      </w:r>
      <w:r w:rsidR="00504274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. § (1) </w:t>
      </w:r>
      <w:r w:rsidR="00FC248A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A szolgáltatás </w:t>
      </w:r>
      <w:r w:rsidR="00FE2F5D" w:rsidRPr="009F1869">
        <w:rPr>
          <w:rFonts w:eastAsia="Times New Roman" w:cstheme="minorHAnsi"/>
          <w:color w:val="000000"/>
          <w:sz w:val="24"/>
          <w:szCs w:val="24"/>
          <w:lang w:eastAsia="hu-HU"/>
        </w:rPr>
        <w:t>igénybevétele</w:t>
      </w:r>
      <w:r w:rsidR="00FC248A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önkéntes, az ellátást igénylő vagy törvényes képviselője kérelmére történik.</w:t>
      </w:r>
    </w:p>
    <w:p w14:paraId="377A4426" w14:textId="77777777" w:rsidR="00FC248A" w:rsidRPr="009F1869" w:rsidRDefault="00FC248A" w:rsidP="00FE2F5D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(2) A rendeletben szereplő szolgáltatások iránti kérelmet a falugondnoknál, vagy a polgármesternél lehet írásban vagy szóban előterjeszteni oly módon, hogy a településen belüli szolg</w:t>
      </w:r>
      <w:r w:rsidR="00BD5D49" w:rsidRPr="009F1869">
        <w:rPr>
          <w:rFonts w:eastAsia="Times New Roman" w:cstheme="minorHAnsi"/>
          <w:color w:val="000000"/>
          <w:sz w:val="24"/>
          <w:szCs w:val="24"/>
          <w:lang w:eastAsia="hu-HU"/>
        </w:rPr>
        <w:t>áltatási igényt minimum 1</w:t>
      </w:r>
      <w:r w:rsidR="00945BE6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</w:t>
      </w: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munkanappal, a településen kívüli szolgáltatási igényt pedig minimum 3 munkanappal előbb kell bejelenteni.</w:t>
      </w:r>
    </w:p>
    <w:p w14:paraId="68953A19" w14:textId="77777777" w:rsidR="00FC248A" w:rsidRPr="009F1869" w:rsidRDefault="00FC248A" w:rsidP="00FE2F5D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lastRenderedPageBreak/>
        <w:t>(3) Amennyiben az ellátást igénylő, illetve törvényes képviselője a falugondnok döntését vitatja, a tudomásszerzéstől számított öt munkanapon belül a polgármesterhez fordulhat panasszal.</w:t>
      </w:r>
    </w:p>
    <w:p w14:paraId="3FE2B82F" w14:textId="77777777" w:rsidR="00FE2F5D" w:rsidRPr="009F1869" w:rsidRDefault="00FC248A" w:rsidP="009F1869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(4) A falugondnoki szolgáltatás igénybevétele térítésmentes</w:t>
      </w:r>
      <w:r w:rsidR="001A1118" w:rsidRPr="009F1869">
        <w:rPr>
          <w:rFonts w:eastAsia="Times New Roman" w:cstheme="minorHAnsi"/>
          <w:color w:val="000000"/>
          <w:sz w:val="24"/>
          <w:szCs w:val="24"/>
          <w:lang w:eastAsia="hu-HU"/>
        </w:rPr>
        <w:t>.</w:t>
      </w:r>
      <w:r w:rsidR="007367AA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</w:t>
      </w:r>
    </w:p>
    <w:p w14:paraId="77C0BA83" w14:textId="77777777" w:rsidR="00FC248A" w:rsidRPr="009F1869" w:rsidRDefault="001A1118" w:rsidP="00945BE6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>6</w:t>
      </w:r>
      <w:r w:rsidR="008B10B7"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 xml:space="preserve">. A falugondnoki </w:t>
      </w:r>
      <w:r w:rsidR="00773386"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>feladatok ellátása</w:t>
      </w:r>
    </w:p>
    <w:p w14:paraId="37C032D2" w14:textId="77777777" w:rsidR="00D70A37" w:rsidRPr="009F1869" w:rsidRDefault="00D70A37" w:rsidP="00945BE6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6</w:t>
      </w:r>
      <w:r w:rsidR="00DA3FFF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. § </w:t>
      </w:r>
      <w:r w:rsidR="00FC248A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(1) </w:t>
      </w:r>
      <w:r w:rsidR="000F36A3" w:rsidRPr="009F1869">
        <w:rPr>
          <w:rFonts w:eastAsia="Times New Roman" w:cstheme="minorHAnsi"/>
          <w:color w:val="000000"/>
          <w:sz w:val="24"/>
          <w:szCs w:val="24"/>
          <w:lang w:eastAsia="hu-HU"/>
        </w:rPr>
        <w:t>A falugondnok foglalkoztatására a közalkalmazottak jogállásáról szóló törvény rendelkezései az irányadók.</w:t>
      </w:r>
    </w:p>
    <w:p w14:paraId="636A663F" w14:textId="77777777" w:rsidR="000F36A3" w:rsidRPr="009F1869" w:rsidRDefault="000F36A3" w:rsidP="00945BE6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(2) A falugondnok tekintetében az alapvető munkáltatói jogokat a képviselő-testület, az egyéb munkáltatói jogokat a polgármester gyakorolja.</w:t>
      </w:r>
    </w:p>
    <w:p w14:paraId="03E1756D" w14:textId="77777777" w:rsidR="00FC248A" w:rsidRPr="009F1869" w:rsidRDefault="000F36A3" w:rsidP="00945BE6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(3) </w:t>
      </w:r>
      <w:r w:rsidR="00FC248A" w:rsidRPr="009F1869">
        <w:rPr>
          <w:rFonts w:eastAsia="Times New Roman" w:cstheme="minorHAnsi"/>
          <w:color w:val="000000"/>
          <w:sz w:val="24"/>
          <w:szCs w:val="24"/>
          <w:lang w:eastAsia="hu-HU"/>
        </w:rPr>
        <w:t>A falugondnok feladatait a munkaköri leírásában, a jelen rendeletben foglaltak szerint, valamint a polgármester utasításának megfelelően köteles ellátni. Tevékenységéről évente beszámol a képviselő-testületnek.</w:t>
      </w:r>
    </w:p>
    <w:p w14:paraId="7B6297B5" w14:textId="77777777" w:rsidR="00FC248A" w:rsidRPr="009F1869" w:rsidRDefault="000F36A3" w:rsidP="00945BE6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7. §. (1) A falugondnok </w:t>
      </w:r>
      <w:r w:rsidR="00CB03AD" w:rsidRPr="009F1869">
        <w:rPr>
          <w:rFonts w:eastAsia="Times New Roman" w:cstheme="minorHAnsi"/>
          <w:color w:val="000000"/>
          <w:sz w:val="24"/>
          <w:szCs w:val="24"/>
          <w:lang w:eastAsia="hu-HU"/>
        </w:rPr>
        <w:t>tevékenység naplót köteles vezetni, melyet</w:t>
      </w: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a szolgáltatást igénybe vevőnek nem kell aláírnia.</w:t>
      </w:r>
      <w:r w:rsidR="008B10B7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Az adott napi teljesítés igazolására a polgármester jogosult. </w:t>
      </w:r>
    </w:p>
    <w:p w14:paraId="1062F50A" w14:textId="77777777" w:rsidR="00FC248A" w:rsidRPr="009F1869" w:rsidRDefault="00FC248A" w:rsidP="00945BE6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(2) A falugondnoki szolgáltatás körébe tartozó feladatok napi, heti, havi megszervezése – az előre bejelentett és időközben felmerült igények ismeretében – a falugondnok feladata és felelőssége.</w:t>
      </w:r>
    </w:p>
    <w:p w14:paraId="3F5F44E5" w14:textId="77777777" w:rsidR="00FC248A" w:rsidRPr="009F1869" w:rsidRDefault="008B10B7" w:rsidP="00945BE6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8. § A falugondnokot szabadsága, betegsége, egyéb törvényes távolmaradása esetében helyettesíteni kell, a helyettesítő személyéről a</w:t>
      </w:r>
      <w:r w:rsidR="001F3D13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képviselő-testület gondoskodik, a szakmai programban foglaltak szerint.</w:t>
      </w:r>
    </w:p>
    <w:p w14:paraId="44E2CAE0" w14:textId="77777777" w:rsidR="00773386" w:rsidRPr="009F1869" w:rsidRDefault="008B10B7" w:rsidP="00945BE6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9. § A fenntartó a személyes gondoskodás körébe tartozó feladatot ellátó falugondnok részére munkaruha juttatást</w:t>
      </w:r>
      <w:r w:rsidR="00404098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biztosít, melynek mértéke 50.000,-</w:t>
      </w:r>
      <w:r w:rsidR="002A5AE0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Ft. A munkaruha juttatást </w:t>
      </w: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évente </w:t>
      </w:r>
      <w:r w:rsidR="004E48AE" w:rsidRPr="009F1869">
        <w:rPr>
          <w:rFonts w:eastAsia="Times New Roman" w:cstheme="minorHAnsi"/>
          <w:color w:val="000000"/>
          <w:sz w:val="24"/>
          <w:szCs w:val="24"/>
          <w:lang w:eastAsia="hu-HU"/>
        </w:rPr>
        <w:t>november 30. napjáig</w:t>
      </w: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kell kifizetni, melynek felhasználását számlával kell igazolni. Munkaruha jut</w:t>
      </w:r>
      <w:r w:rsidR="009B2624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tatás címén 1 </w:t>
      </w:r>
      <w:r w:rsidR="002A5AE0" w:rsidRPr="009F1869">
        <w:rPr>
          <w:rFonts w:eastAsia="Times New Roman" w:cstheme="minorHAnsi"/>
          <w:color w:val="000000"/>
          <w:sz w:val="24"/>
          <w:szCs w:val="24"/>
          <w:lang w:eastAsia="hu-HU"/>
        </w:rPr>
        <w:t>pár</w:t>
      </w:r>
      <w:r w:rsidR="009B2624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ci</w:t>
      </w: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pő, 2 váltás felsőruházat, 1 vízálló őszi vagy téli kabát, számolható el. Amennyiben év közben</w:t>
      </w:r>
      <w:r w:rsidR="009B2624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a falugondnok foglalkoztatása </w:t>
      </w: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megszűnik, a munkaruha juttatás időarányos részét pénzben köteles megtéríteni a fenntartó részére.</w:t>
      </w:r>
    </w:p>
    <w:p w14:paraId="4B8DCA5E" w14:textId="77777777" w:rsidR="00FC248A" w:rsidRPr="009F1869" w:rsidRDefault="00C05E7C" w:rsidP="001A1118">
      <w:pPr>
        <w:pStyle w:val="Listaszerbekezds"/>
        <w:numPr>
          <w:ilvl w:val="0"/>
          <w:numId w:val="13"/>
        </w:num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b/>
          <w:color w:val="000000"/>
          <w:sz w:val="24"/>
          <w:szCs w:val="24"/>
          <w:lang w:eastAsia="hu-HU"/>
        </w:rPr>
        <w:t>Z</w:t>
      </w:r>
      <w:r w:rsidR="002945F4" w:rsidRPr="009F1869">
        <w:rPr>
          <w:rFonts w:eastAsia="Times New Roman" w:cstheme="minorHAnsi"/>
          <w:b/>
          <w:color w:val="000000"/>
          <w:sz w:val="24"/>
          <w:szCs w:val="24"/>
          <w:lang w:eastAsia="hu-HU"/>
        </w:rPr>
        <w:t>áró rendelkezés</w:t>
      </w:r>
    </w:p>
    <w:p w14:paraId="19994D92" w14:textId="77777777" w:rsidR="00FC248A" w:rsidRPr="009F1869" w:rsidRDefault="008B10B7" w:rsidP="00FC248A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bCs/>
          <w:color w:val="000000"/>
          <w:sz w:val="24"/>
          <w:szCs w:val="24"/>
          <w:lang w:eastAsia="hu-HU"/>
        </w:rPr>
        <w:t>10</w:t>
      </w:r>
      <w:r w:rsidR="00504274" w:rsidRPr="009F1869">
        <w:rPr>
          <w:rFonts w:eastAsia="Times New Roman" w:cstheme="minorHAnsi"/>
          <w:bCs/>
          <w:color w:val="000000"/>
          <w:sz w:val="24"/>
          <w:szCs w:val="24"/>
          <w:lang w:eastAsia="hu-HU"/>
        </w:rPr>
        <w:t>.</w:t>
      </w:r>
      <w:r w:rsidR="00504274" w:rsidRPr="009F1869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 xml:space="preserve"> § </w:t>
      </w:r>
      <w:r w:rsidR="008A4158">
        <w:rPr>
          <w:rFonts w:eastAsia="Times New Roman" w:cstheme="minorHAnsi"/>
          <w:color w:val="000000"/>
          <w:sz w:val="24"/>
          <w:szCs w:val="24"/>
          <w:lang w:eastAsia="hu-HU"/>
        </w:rPr>
        <w:t>Ez a rendelet a kihirdetését követő napon</w:t>
      </w:r>
      <w:r w:rsidR="00FC248A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lép hatályba.</w:t>
      </w:r>
      <w:r w:rsidR="00FE2F5D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Egyidejűleg hatályát veszti </w:t>
      </w:r>
      <w:r w:rsidR="008F187E" w:rsidRPr="009F1869">
        <w:rPr>
          <w:rFonts w:eastAsia="Times New Roman" w:cstheme="minorHAnsi"/>
          <w:color w:val="000000"/>
          <w:sz w:val="24"/>
          <w:szCs w:val="24"/>
          <w:lang w:eastAsia="hu-HU"/>
        </w:rPr>
        <w:t>Pápadereske Község Önkormányzat Képviselő-testül</w:t>
      </w:r>
      <w:r w:rsid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etének 10/2004. (IV. 30.) számú </w:t>
      </w:r>
      <w:r w:rsidR="008A4158">
        <w:rPr>
          <w:rFonts w:eastAsia="Times New Roman" w:cstheme="minorHAnsi"/>
          <w:color w:val="000000"/>
          <w:sz w:val="24"/>
          <w:szCs w:val="24"/>
          <w:lang w:eastAsia="hu-HU"/>
        </w:rPr>
        <w:t xml:space="preserve">önkormányzati </w:t>
      </w:r>
      <w:r w:rsidR="008F187E" w:rsidRPr="009F1869">
        <w:rPr>
          <w:rFonts w:eastAsia="Times New Roman" w:cstheme="minorHAnsi"/>
          <w:color w:val="000000"/>
          <w:sz w:val="24"/>
          <w:szCs w:val="24"/>
          <w:lang w:eastAsia="hu-HU"/>
        </w:rPr>
        <w:t>rendelete.</w:t>
      </w:r>
    </w:p>
    <w:p w14:paraId="29419037" w14:textId="77777777" w:rsidR="0065524D" w:rsidRPr="009F1869" w:rsidRDefault="0065524D" w:rsidP="00FC248A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hu-HU"/>
        </w:rPr>
      </w:pPr>
    </w:p>
    <w:p w14:paraId="53464DF8" w14:textId="77777777" w:rsidR="00FC248A" w:rsidRPr="009F1869" w:rsidRDefault="00707F8F" w:rsidP="00C05E7C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ab/>
      </w: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ab/>
      </w: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ab/>
      </w:r>
      <w:r w:rsidR="00504274" w:rsidRPr="009F1869">
        <w:rPr>
          <w:rFonts w:eastAsia="Times New Roman" w:cstheme="minorHAnsi"/>
          <w:color w:val="000000"/>
          <w:sz w:val="24"/>
          <w:szCs w:val="24"/>
          <w:lang w:eastAsia="hu-HU"/>
        </w:rPr>
        <w:t>N</w:t>
      </w:r>
      <w:r w:rsidR="00FE2F5D" w:rsidRPr="009F1869">
        <w:rPr>
          <w:rFonts w:eastAsia="Times New Roman" w:cstheme="minorHAnsi"/>
          <w:color w:val="000000"/>
          <w:sz w:val="24"/>
          <w:szCs w:val="24"/>
          <w:lang w:eastAsia="hu-HU"/>
        </w:rPr>
        <w:t>émeth Tibor</w:t>
      </w:r>
      <w:r w:rsidR="00FE2F5D" w:rsidRPr="009F1869">
        <w:rPr>
          <w:rFonts w:eastAsia="Times New Roman" w:cstheme="minorHAnsi"/>
          <w:color w:val="000000"/>
          <w:sz w:val="24"/>
          <w:szCs w:val="24"/>
          <w:lang w:eastAsia="hu-HU"/>
        </w:rPr>
        <w:tab/>
      </w:r>
      <w:r w:rsidR="00504274" w:rsidRPr="009F1869">
        <w:rPr>
          <w:rFonts w:eastAsia="Times New Roman" w:cstheme="minorHAnsi"/>
          <w:color w:val="000000"/>
          <w:sz w:val="24"/>
          <w:szCs w:val="24"/>
          <w:lang w:eastAsia="hu-HU"/>
        </w:rPr>
        <w:tab/>
      </w:r>
      <w:r w:rsidR="00504274" w:rsidRPr="009F1869">
        <w:rPr>
          <w:rFonts w:eastAsia="Times New Roman" w:cstheme="minorHAnsi"/>
          <w:color w:val="000000"/>
          <w:sz w:val="24"/>
          <w:szCs w:val="24"/>
          <w:lang w:eastAsia="hu-HU"/>
        </w:rPr>
        <w:tab/>
      </w:r>
      <w:r w:rsidR="00504274" w:rsidRPr="009F1869">
        <w:rPr>
          <w:rFonts w:eastAsia="Times New Roman" w:cstheme="minorHAnsi"/>
          <w:color w:val="000000"/>
          <w:sz w:val="24"/>
          <w:szCs w:val="24"/>
          <w:lang w:eastAsia="hu-HU"/>
        </w:rPr>
        <w:tab/>
      </w:r>
      <w:r w:rsidR="00504274" w:rsidRPr="009F1869">
        <w:rPr>
          <w:rFonts w:eastAsia="Times New Roman" w:cstheme="minorHAnsi"/>
          <w:color w:val="000000"/>
          <w:sz w:val="24"/>
          <w:szCs w:val="24"/>
          <w:lang w:eastAsia="hu-HU"/>
        </w:rPr>
        <w:tab/>
        <w:t>Kovács Erika</w:t>
      </w:r>
    </w:p>
    <w:p w14:paraId="4B2A0194" w14:textId="77777777" w:rsidR="00C05E7C" w:rsidRPr="009F1869" w:rsidRDefault="00FC248A" w:rsidP="00C05E7C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                                  </w:t>
      </w:r>
      <w:r w:rsid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   </w:t>
      </w:r>
      <w:r w:rsidR="00707F8F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</w:t>
      </w:r>
      <w:r w:rsidR="00FE2F5D"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</w:t>
      </w: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>polgármester                     </w:t>
      </w:r>
      <w:r w:rsidR="00504274" w:rsidRPr="009F1869">
        <w:rPr>
          <w:rFonts w:eastAsia="Times New Roman" w:cstheme="minorHAnsi"/>
          <w:color w:val="000000"/>
          <w:sz w:val="24"/>
          <w:szCs w:val="24"/>
          <w:lang w:eastAsia="hu-HU"/>
        </w:rPr>
        <w:t>                      </w:t>
      </w:r>
      <w:r w:rsidR="005A48BC" w:rsidRPr="009F1869">
        <w:rPr>
          <w:rFonts w:eastAsia="Times New Roman" w:cstheme="minorHAnsi"/>
          <w:color w:val="000000"/>
          <w:sz w:val="24"/>
          <w:szCs w:val="24"/>
          <w:lang w:eastAsia="hu-HU"/>
        </w:rPr>
        <w:tab/>
      </w:r>
      <w:r w:rsidRPr="009F1869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jegyző</w:t>
      </w:r>
    </w:p>
    <w:p w14:paraId="6FE73CBF" w14:textId="77777777" w:rsidR="00FC248A" w:rsidRPr="00FE2F5D" w:rsidRDefault="00FC248A" w:rsidP="00FC24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sectPr w:rsidR="00FC248A" w:rsidRPr="00FE2F5D" w:rsidSect="002303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62C90"/>
    <w:multiLevelType w:val="hybridMultilevel"/>
    <w:tmpl w:val="C8A29D5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02A55"/>
    <w:multiLevelType w:val="hybridMultilevel"/>
    <w:tmpl w:val="4D5674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007A2"/>
    <w:multiLevelType w:val="multilevel"/>
    <w:tmpl w:val="599E8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F6E"/>
    <w:multiLevelType w:val="hybridMultilevel"/>
    <w:tmpl w:val="8F74B796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72A9B"/>
    <w:multiLevelType w:val="hybridMultilevel"/>
    <w:tmpl w:val="2BF81F3C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A4006"/>
    <w:multiLevelType w:val="multilevel"/>
    <w:tmpl w:val="EC8C702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606D3A"/>
    <w:multiLevelType w:val="multilevel"/>
    <w:tmpl w:val="08866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(%2)"/>
      <w:lvlJc w:val="left"/>
      <w:pPr>
        <w:ind w:left="1455" w:hanging="375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7530F1"/>
    <w:multiLevelType w:val="hybridMultilevel"/>
    <w:tmpl w:val="ADF2C6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142A4"/>
    <w:multiLevelType w:val="hybridMultilevel"/>
    <w:tmpl w:val="F990A86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F09D3"/>
    <w:multiLevelType w:val="hybridMultilevel"/>
    <w:tmpl w:val="071617D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4944AB"/>
    <w:multiLevelType w:val="hybridMultilevel"/>
    <w:tmpl w:val="EAC8B52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17D63"/>
    <w:multiLevelType w:val="hybridMultilevel"/>
    <w:tmpl w:val="348A21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FB05C8"/>
    <w:multiLevelType w:val="hybridMultilevel"/>
    <w:tmpl w:val="E5EAC2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683A3A"/>
    <w:multiLevelType w:val="hybridMultilevel"/>
    <w:tmpl w:val="19B2275A"/>
    <w:lvl w:ilvl="0" w:tplc="F8AEE4E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440C6"/>
    <w:multiLevelType w:val="hybridMultilevel"/>
    <w:tmpl w:val="C9BA96BC"/>
    <w:lvl w:ilvl="0" w:tplc="46F494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D30626"/>
    <w:multiLevelType w:val="hybridMultilevel"/>
    <w:tmpl w:val="2F620E8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E131C9"/>
    <w:multiLevelType w:val="hybridMultilevel"/>
    <w:tmpl w:val="599E8E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D117E6"/>
    <w:multiLevelType w:val="multilevel"/>
    <w:tmpl w:val="CDA6D51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ind w:left="1353" w:hanging="360"/>
      </w:pPr>
      <w:rPr>
        <w:rFonts w:hint="default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6532F2"/>
    <w:multiLevelType w:val="hybridMultilevel"/>
    <w:tmpl w:val="B32E9B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D91A9E"/>
    <w:multiLevelType w:val="hybridMultilevel"/>
    <w:tmpl w:val="C8BA30B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374C77"/>
    <w:multiLevelType w:val="hybridMultilevel"/>
    <w:tmpl w:val="B108FC76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616CF6"/>
    <w:multiLevelType w:val="multilevel"/>
    <w:tmpl w:val="E5EAC50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1B3203E"/>
    <w:multiLevelType w:val="multilevel"/>
    <w:tmpl w:val="67CC829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3" w15:restartNumberingAfterBreak="0">
    <w:nsid w:val="7C552B08"/>
    <w:multiLevelType w:val="hybridMultilevel"/>
    <w:tmpl w:val="F932C04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7"/>
  </w:num>
  <w:num w:numId="3">
    <w:abstractNumId w:val="22"/>
  </w:num>
  <w:num w:numId="4">
    <w:abstractNumId w:val="6"/>
  </w:num>
  <w:num w:numId="5">
    <w:abstractNumId w:val="5"/>
    <w:lvlOverride w:ilvl="0">
      <w:startOverride w:val="3"/>
    </w:lvlOverride>
  </w:num>
  <w:num w:numId="6">
    <w:abstractNumId w:val="13"/>
  </w:num>
  <w:num w:numId="7">
    <w:abstractNumId w:val="20"/>
  </w:num>
  <w:num w:numId="8">
    <w:abstractNumId w:val="11"/>
  </w:num>
  <w:num w:numId="9">
    <w:abstractNumId w:val="16"/>
  </w:num>
  <w:num w:numId="10">
    <w:abstractNumId w:val="2"/>
  </w:num>
  <w:num w:numId="11">
    <w:abstractNumId w:val="14"/>
  </w:num>
  <w:num w:numId="12">
    <w:abstractNumId w:val="4"/>
  </w:num>
  <w:num w:numId="13">
    <w:abstractNumId w:val="3"/>
  </w:num>
  <w:num w:numId="14">
    <w:abstractNumId w:val="9"/>
  </w:num>
  <w:num w:numId="15">
    <w:abstractNumId w:val="15"/>
  </w:num>
  <w:num w:numId="16">
    <w:abstractNumId w:val="23"/>
  </w:num>
  <w:num w:numId="17">
    <w:abstractNumId w:val="12"/>
  </w:num>
  <w:num w:numId="18">
    <w:abstractNumId w:val="8"/>
  </w:num>
  <w:num w:numId="19">
    <w:abstractNumId w:val="7"/>
  </w:num>
  <w:num w:numId="20">
    <w:abstractNumId w:val="10"/>
  </w:num>
  <w:num w:numId="21">
    <w:abstractNumId w:val="1"/>
  </w:num>
  <w:num w:numId="22">
    <w:abstractNumId w:val="18"/>
  </w:num>
  <w:num w:numId="23">
    <w:abstractNumId w:val="19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48A"/>
    <w:rsid w:val="000D3B55"/>
    <w:rsid w:val="000F36A3"/>
    <w:rsid w:val="00192EFF"/>
    <w:rsid w:val="001A1118"/>
    <w:rsid w:val="001D4761"/>
    <w:rsid w:val="001F3D13"/>
    <w:rsid w:val="00212CB5"/>
    <w:rsid w:val="002303E5"/>
    <w:rsid w:val="00282F71"/>
    <w:rsid w:val="002945F4"/>
    <w:rsid w:val="002A5AE0"/>
    <w:rsid w:val="002C1897"/>
    <w:rsid w:val="002C7520"/>
    <w:rsid w:val="00323D3B"/>
    <w:rsid w:val="00327211"/>
    <w:rsid w:val="00341F61"/>
    <w:rsid w:val="00355D66"/>
    <w:rsid w:val="00404098"/>
    <w:rsid w:val="004A1844"/>
    <w:rsid w:val="004E48AE"/>
    <w:rsid w:val="00504274"/>
    <w:rsid w:val="005716D6"/>
    <w:rsid w:val="005A48BC"/>
    <w:rsid w:val="0065524D"/>
    <w:rsid w:val="00656133"/>
    <w:rsid w:val="00707F8F"/>
    <w:rsid w:val="007367AA"/>
    <w:rsid w:val="007659D8"/>
    <w:rsid w:val="00773386"/>
    <w:rsid w:val="008A4158"/>
    <w:rsid w:val="008B10B7"/>
    <w:rsid w:val="008F187E"/>
    <w:rsid w:val="00915F11"/>
    <w:rsid w:val="00920FC1"/>
    <w:rsid w:val="00945BE6"/>
    <w:rsid w:val="009B2624"/>
    <w:rsid w:val="009F1869"/>
    <w:rsid w:val="00A32013"/>
    <w:rsid w:val="00A503FD"/>
    <w:rsid w:val="00A70DE5"/>
    <w:rsid w:val="00A95335"/>
    <w:rsid w:val="00AD68B4"/>
    <w:rsid w:val="00AE43E9"/>
    <w:rsid w:val="00B245E0"/>
    <w:rsid w:val="00BD5D49"/>
    <w:rsid w:val="00C05E7C"/>
    <w:rsid w:val="00C73628"/>
    <w:rsid w:val="00C90963"/>
    <w:rsid w:val="00CB03AD"/>
    <w:rsid w:val="00CB7F81"/>
    <w:rsid w:val="00CF304F"/>
    <w:rsid w:val="00D35CDF"/>
    <w:rsid w:val="00D60CFD"/>
    <w:rsid w:val="00D70A37"/>
    <w:rsid w:val="00DA3FFF"/>
    <w:rsid w:val="00DE057F"/>
    <w:rsid w:val="00DF7967"/>
    <w:rsid w:val="00E07D02"/>
    <w:rsid w:val="00E97BEC"/>
    <w:rsid w:val="00FC248A"/>
    <w:rsid w:val="00FE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41FD8"/>
  <w15:docId w15:val="{FEFF1F6B-1CCA-4B33-8F93-31159BFF6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303E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FC2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FC248A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FC248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DA3F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51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8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80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54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57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7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9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828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Önkormányzat Nyárád</cp:lastModifiedBy>
  <cp:revision>2</cp:revision>
  <cp:lastPrinted>2021-02-18T10:08:00Z</cp:lastPrinted>
  <dcterms:created xsi:type="dcterms:W3CDTF">2021-02-24T13:13:00Z</dcterms:created>
  <dcterms:modified xsi:type="dcterms:W3CDTF">2021-02-24T13:13:00Z</dcterms:modified>
</cp:coreProperties>
</file>